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BD6" w:rsidRDefault="000C6B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Годишен отчет за дейността на Народно читалище „Пробуда-2002” –  с. Злокучене през 20</w:t>
      </w:r>
      <w:r w:rsidR="00AE58BC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2</w:t>
      </w:r>
      <w:r w:rsidR="00CB7D10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г.</w:t>
      </w: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A22121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20</w:t>
      </w:r>
      <w:r w:rsidR="00AE58BC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="00CB7D10">
        <w:rPr>
          <w:rFonts w:ascii="Times New Roman CYR" w:hAnsi="Times New Roman CYR" w:cs="Times New Roman CYR"/>
          <w:sz w:val="28"/>
          <w:szCs w:val="28"/>
        </w:rPr>
        <w:t>3</w:t>
      </w:r>
      <w:r w:rsidR="0028448D">
        <w:rPr>
          <w:rFonts w:ascii="Times New Roman CYR" w:hAnsi="Times New Roman CYR" w:cs="Times New Roman CYR"/>
          <w:sz w:val="28"/>
          <w:szCs w:val="28"/>
        </w:rPr>
        <w:t>г. Народно читалище „Пробуда-2002”</w:t>
      </w:r>
      <w:r w:rsidR="00347256">
        <w:rPr>
          <w:rFonts w:ascii="Times New Roman CYR" w:hAnsi="Times New Roman CYR" w:cs="Times New Roman CYR"/>
          <w:sz w:val="28"/>
          <w:szCs w:val="28"/>
        </w:rPr>
        <w:t>-с.Злокучене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продължи да развива дейност в насока постигане на основни</w:t>
      </w:r>
      <w:r w:rsidR="00347256">
        <w:rPr>
          <w:rFonts w:ascii="Times New Roman CYR" w:hAnsi="Times New Roman CYR" w:cs="Times New Roman CYR"/>
          <w:sz w:val="28"/>
          <w:szCs w:val="28"/>
        </w:rPr>
        <w:t>те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си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цели, заложени в устава на </w:t>
      </w:r>
      <w:r w:rsidR="00347256">
        <w:rPr>
          <w:rFonts w:ascii="Times New Roman CYR" w:hAnsi="Times New Roman CYR" w:cs="Times New Roman CYR"/>
          <w:sz w:val="28"/>
          <w:szCs w:val="28"/>
        </w:rPr>
        <w:t>Ч</w:t>
      </w:r>
      <w:r w:rsidR="0028448D">
        <w:rPr>
          <w:rFonts w:ascii="Times New Roman CYR" w:hAnsi="Times New Roman CYR" w:cs="Times New Roman CYR"/>
          <w:sz w:val="28"/>
          <w:szCs w:val="28"/>
        </w:rPr>
        <w:t>италището и Закона за народните читалища: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Развитие и обогатяване на културния живот, социалната и образователната дейност в с. Злокучене;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>Съхранение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обичаи и традиции, характерни за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региона и за </w:t>
      </w:r>
      <w:r>
        <w:rPr>
          <w:rFonts w:ascii="Times New Roman CYR" w:hAnsi="Times New Roman CYR" w:cs="Times New Roman CYR"/>
          <w:sz w:val="28"/>
          <w:szCs w:val="28"/>
        </w:rPr>
        <w:t>българския народ като цяло;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Разширяване на </w:t>
      </w:r>
      <w:r w:rsidR="00AE58BC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>знанията на жителите на с. Злокучене и приобщаването им към ценностите и постиженията на науката, изкуството и културата;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Възпитаване и утвърждаване на националното самосъзнание сред населението;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Осигуряване на жителите на с. Злокучене </w:t>
      </w:r>
      <w:r w:rsidR="00AE58BC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достъп до информация.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постигане на посочените цели бяха реализирани следните дейности:</w:t>
      </w:r>
    </w:p>
    <w:p w:rsidR="00A26E4F" w:rsidRDefault="00A26E4F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І. Организационни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През </w:t>
      </w:r>
      <w:r w:rsidR="00546A14">
        <w:rPr>
          <w:rFonts w:ascii="Times New Roman CYR" w:hAnsi="Times New Roman CYR" w:cs="Times New Roman CYR"/>
          <w:sz w:val="28"/>
          <w:szCs w:val="28"/>
        </w:rPr>
        <w:t>20</w:t>
      </w:r>
      <w:r w:rsidR="00AE58BC">
        <w:rPr>
          <w:rFonts w:ascii="Times New Roman CYR" w:hAnsi="Times New Roman CYR" w:cs="Times New Roman CYR"/>
          <w:sz w:val="28"/>
          <w:szCs w:val="28"/>
        </w:rPr>
        <w:t>23</w:t>
      </w:r>
      <w:r w:rsidR="00546A14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самодейци на Народно читалище „Пробуда-2002” взеха участие в организацията и провеждането на разнообразни </w:t>
      </w:r>
      <w:r w:rsidR="00922659">
        <w:rPr>
          <w:rFonts w:ascii="Times New Roman CYR" w:hAnsi="Times New Roman CYR" w:cs="Times New Roman CYR"/>
          <w:sz w:val="28"/>
          <w:szCs w:val="28"/>
        </w:rPr>
        <w:t>социално-културни</w:t>
      </w:r>
      <w:r>
        <w:rPr>
          <w:rFonts w:ascii="Times New Roman CYR" w:hAnsi="Times New Roman CYR" w:cs="Times New Roman CYR"/>
          <w:sz w:val="28"/>
          <w:szCs w:val="28"/>
        </w:rPr>
        <w:t xml:space="preserve"> мероприятия, </w:t>
      </w:r>
      <w:r w:rsidR="00F9663F">
        <w:rPr>
          <w:rFonts w:ascii="Times New Roman CYR" w:hAnsi="Times New Roman CYR" w:cs="Times New Roman CYR"/>
          <w:sz w:val="28"/>
          <w:szCs w:val="28"/>
        </w:rPr>
        <w:t xml:space="preserve">целящи </w:t>
      </w:r>
      <w:r w:rsidR="00275B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31F1">
        <w:rPr>
          <w:rFonts w:ascii="Times New Roman CYR" w:hAnsi="Times New Roman CYR" w:cs="Times New Roman CYR"/>
          <w:sz w:val="28"/>
          <w:szCs w:val="28"/>
        </w:rPr>
        <w:t xml:space="preserve">обогатяване на </w:t>
      </w:r>
      <w:r w:rsidR="00AF02F7">
        <w:rPr>
          <w:rFonts w:ascii="Times New Roman CYR" w:hAnsi="Times New Roman CYR" w:cs="Times New Roman CYR"/>
          <w:sz w:val="28"/>
          <w:szCs w:val="28"/>
        </w:rPr>
        <w:t>ценностната система</w:t>
      </w:r>
      <w:r w:rsidR="00A81353">
        <w:rPr>
          <w:rFonts w:ascii="Times New Roman CYR" w:hAnsi="Times New Roman CYR" w:cs="Times New Roman CYR"/>
          <w:sz w:val="28"/>
          <w:szCs w:val="28"/>
        </w:rPr>
        <w:t>,</w:t>
      </w:r>
      <w:r w:rsidR="00AF02F7">
        <w:rPr>
          <w:rFonts w:ascii="Times New Roman CYR" w:hAnsi="Times New Roman CYR" w:cs="Times New Roman CYR"/>
          <w:sz w:val="28"/>
          <w:szCs w:val="28"/>
        </w:rPr>
        <w:t xml:space="preserve"> духовно </w:t>
      </w:r>
      <w:r w:rsidR="00A81353">
        <w:rPr>
          <w:rFonts w:ascii="Times New Roman CYR" w:hAnsi="Times New Roman CYR" w:cs="Times New Roman CYR"/>
          <w:sz w:val="28"/>
          <w:szCs w:val="28"/>
        </w:rPr>
        <w:t>израстване</w:t>
      </w:r>
      <w:r w:rsidR="00275BAC">
        <w:rPr>
          <w:rFonts w:ascii="Times New Roman CYR" w:hAnsi="Times New Roman CYR" w:cs="Times New Roman CYR"/>
          <w:sz w:val="28"/>
          <w:szCs w:val="28"/>
        </w:rPr>
        <w:t>,</w:t>
      </w:r>
      <w:r w:rsidR="00A55987">
        <w:rPr>
          <w:rFonts w:ascii="Times New Roman CYR" w:hAnsi="Times New Roman CYR" w:cs="Times New Roman CYR"/>
          <w:sz w:val="28"/>
          <w:szCs w:val="28"/>
        </w:rPr>
        <w:t xml:space="preserve"> повишаване</w:t>
      </w:r>
      <w:r w:rsidR="00F9663F">
        <w:rPr>
          <w:rFonts w:ascii="Times New Roman CYR" w:hAnsi="Times New Roman CYR" w:cs="Times New Roman CYR"/>
          <w:sz w:val="28"/>
          <w:szCs w:val="28"/>
        </w:rPr>
        <w:t xml:space="preserve"> нивото на</w:t>
      </w:r>
      <w:r>
        <w:rPr>
          <w:rFonts w:ascii="Times New Roman CYR" w:hAnsi="Times New Roman CYR" w:cs="Times New Roman CYR"/>
          <w:sz w:val="28"/>
          <w:szCs w:val="28"/>
        </w:rPr>
        <w:t xml:space="preserve"> възпитание и пълноценн</w:t>
      </w:r>
      <w:r w:rsidR="00A55987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уплътняване на свободното време на децата и младите хора в с. Злокучене. Самостоятелно и в сътрудничество с кметството и жителите на с. Злокучене бяха </w:t>
      </w:r>
      <w:r w:rsidR="003762AE">
        <w:rPr>
          <w:rFonts w:ascii="Times New Roman CYR" w:hAnsi="Times New Roman CYR" w:cs="Times New Roman CYR"/>
          <w:sz w:val="28"/>
          <w:szCs w:val="28"/>
        </w:rPr>
        <w:t>организирани</w:t>
      </w:r>
      <w:r>
        <w:rPr>
          <w:rFonts w:ascii="Times New Roman CYR" w:hAnsi="Times New Roman CYR" w:cs="Times New Roman CYR"/>
          <w:sz w:val="28"/>
          <w:szCs w:val="28"/>
        </w:rPr>
        <w:t xml:space="preserve"> и проведени различни тържества и ритуали</w:t>
      </w:r>
      <w:r w:rsidR="003762AE">
        <w:rPr>
          <w:rFonts w:ascii="Times New Roman CYR" w:hAnsi="Times New Roman CYR" w:cs="Times New Roman CYR"/>
          <w:sz w:val="28"/>
          <w:szCs w:val="28"/>
        </w:rPr>
        <w:t>, с които бяха</w:t>
      </w:r>
      <w:r>
        <w:rPr>
          <w:rFonts w:ascii="Times New Roman CYR" w:hAnsi="Times New Roman CYR" w:cs="Times New Roman CYR"/>
          <w:sz w:val="28"/>
          <w:szCs w:val="28"/>
        </w:rPr>
        <w:t xml:space="preserve"> отбеляз</w:t>
      </w:r>
      <w:r w:rsidR="003762AE">
        <w:rPr>
          <w:rFonts w:ascii="Times New Roman CYR" w:hAnsi="Times New Roman CYR" w:cs="Times New Roman CYR"/>
          <w:sz w:val="28"/>
          <w:szCs w:val="28"/>
        </w:rPr>
        <w:t>ани</w:t>
      </w:r>
      <w:r>
        <w:rPr>
          <w:rFonts w:ascii="Times New Roman CYR" w:hAnsi="Times New Roman CYR" w:cs="Times New Roman CYR"/>
          <w:sz w:val="28"/>
          <w:szCs w:val="28"/>
        </w:rPr>
        <w:t xml:space="preserve"> следните празници: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Бабинден</w:t>
      </w:r>
      <w:proofErr w:type="spellEnd"/>
      <w:r w:rsidR="003762AE">
        <w:rPr>
          <w:rFonts w:ascii="Times New Roman CYR" w:hAnsi="Times New Roman CYR" w:cs="Times New Roman CYR"/>
          <w:sz w:val="28"/>
          <w:szCs w:val="28"/>
        </w:rPr>
        <w:t xml:space="preserve"> (21.0</w:t>
      </w:r>
      <w:r w:rsidR="00100A42">
        <w:rPr>
          <w:rFonts w:ascii="Times New Roman CYR" w:hAnsi="Times New Roman CYR" w:cs="Times New Roman CYR"/>
          <w:sz w:val="28"/>
          <w:szCs w:val="28"/>
        </w:rPr>
        <w:t>1</w:t>
      </w:r>
      <w:r w:rsidR="003762AE">
        <w:rPr>
          <w:rFonts w:ascii="Times New Roman CYR" w:hAnsi="Times New Roman CYR" w:cs="Times New Roman CYR"/>
          <w:sz w:val="28"/>
          <w:szCs w:val="28"/>
        </w:rPr>
        <w:t>.202</w:t>
      </w:r>
      <w:r w:rsidR="00100A42">
        <w:rPr>
          <w:rFonts w:ascii="Times New Roman CYR" w:hAnsi="Times New Roman CYR" w:cs="Times New Roman CYR"/>
          <w:sz w:val="28"/>
          <w:szCs w:val="28"/>
        </w:rPr>
        <w:t>3</w:t>
      </w:r>
      <w:r w:rsidR="003762AE">
        <w:rPr>
          <w:rFonts w:ascii="Times New Roman CYR" w:hAnsi="Times New Roman CYR" w:cs="Times New Roman CYR"/>
          <w:sz w:val="28"/>
          <w:szCs w:val="28"/>
        </w:rPr>
        <w:t>г.)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Сирни Заговезни (</w:t>
      </w:r>
      <w:r w:rsidR="00FF62C5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332A4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3762AE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Освобождението на България (03.03.20</w:t>
      </w:r>
      <w:r w:rsidR="003762AE">
        <w:rPr>
          <w:rFonts w:ascii="Times New Roman CYR" w:hAnsi="Times New Roman CYR" w:cs="Times New Roman CYR"/>
          <w:sz w:val="28"/>
          <w:szCs w:val="28"/>
        </w:rPr>
        <w:t>2</w:t>
      </w:r>
      <w:r w:rsidR="00817C8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Международен ден на жената (08.03.20</w:t>
      </w:r>
      <w:r w:rsidR="00817C86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Великден (</w:t>
      </w:r>
      <w:r w:rsidR="00332A46">
        <w:rPr>
          <w:rFonts w:ascii="Times New Roman CYR" w:hAnsi="Times New Roman CYR" w:cs="Times New Roman CYR"/>
          <w:sz w:val="28"/>
          <w:szCs w:val="28"/>
        </w:rPr>
        <w:t>16</w:t>
      </w:r>
      <w:r w:rsidR="00F25827">
        <w:rPr>
          <w:rFonts w:ascii="Times New Roman CYR" w:hAnsi="Times New Roman CYR" w:cs="Times New Roman CYR"/>
          <w:sz w:val="28"/>
          <w:szCs w:val="28"/>
        </w:rPr>
        <w:t>.</w:t>
      </w:r>
      <w:r w:rsidR="00F25827">
        <w:rPr>
          <w:rFonts w:ascii="Times New Roman CYR" w:hAnsi="Times New Roman CYR" w:cs="Times New Roman CYR"/>
          <w:sz w:val="28"/>
          <w:szCs w:val="28"/>
          <w:lang w:val="en-US"/>
        </w:rPr>
        <w:t>04</w:t>
      </w:r>
      <w:r w:rsidR="003762A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3762AE">
        <w:rPr>
          <w:rFonts w:ascii="Times New Roman CYR" w:hAnsi="Times New Roman CYR" w:cs="Times New Roman CYR"/>
          <w:sz w:val="28"/>
          <w:szCs w:val="28"/>
        </w:rPr>
        <w:t>2</w:t>
      </w:r>
      <w:r w:rsidR="00B8400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F96462" w:rsidRDefault="00F96462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96462">
        <w:rPr>
          <w:rFonts w:ascii="Times New Roman CYR" w:hAnsi="Times New Roman CYR" w:cs="Times New Roman CYR"/>
          <w:sz w:val="28"/>
          <w:szCs w:val="28"/>
        </w:rPr>
        <w:t>Международен ден на детето 1-ви юни</w:t>
      </w:r>
      <w:r w:rsidR="003762AE">
        <w:rPr>
          <w:rFonts w:ascii="Times New Roman CYR" w:hAnsi="Times New Roman CYR" w:cs="Times New Roman CYR"/>
          <w:sz w:val="28"/>
          <w:szCs w:val="28"/>
        </w:rPr>
        <w:t xml:space="preserve"> (01.06.202</w:t>
      </w:r>
      <w:r w:rsidR="00817C86">
        <w:rPr>
          <w:rFonts w:ascii="Times New Roman CYR" w:hAnsi="Times New Roman CYR" w:cs="Times New Roman CYR"/>
          <w:sz w:val="28"/>
          <w:szCs w:val="28"/>
        </w:rPr>
        <w:t>3</w:t>
      </w:r>
      <w:r w:rsidR="003762AE">
        <w:rPr>
          <w:rFonts w:ascii="Times New Roman CYR" w:hAnsi="Times New Roman CYR" w:cs="Times New Roman CYR"/>
          <w:sz w:val="28"/>
          <w:szCs w:val="28"/>
        </w:rPr>
        <w:t>г.)</w:t>
      </w:r>
      <w:r w:rsidR="00585900">
        <w:rPr>
          <w:rFonts w:ascii="Times New Roman CYR" w:hAnsi="Times New Roman CYR" w:cs="Times New Roman CYR"/>
          <w:sz w:val="28"/>
          <w:szCs w:val="28"/>
        </w:rPr>
        <w:t>;</w:t>
      </w:r>
    </w:p>
    <w:p w:rsidR="00585900" w:rsidRDefault="00386808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="008E0C74">
        <w:rPr>
          <w:rFonts w:ascii="Times New Roman CYR" w:hAnsi="Times New Roman CYR" w:cs="Times New Roman CYR"/>
          <w:sz w:val="28"/>
          <w:szCs w:val="28"/>
        </w:rPr>
        <w:t xml:space="preserve"> Денят на </w:t>
      </w:r>
      <w:r w:rsidR="00990647">
        <w:rPr>
          <w:rFonts w:ascii="Times New Roman CYR" w:hAnsi="Times New Roman CYR" w:cs="Times New Roman CYR"/>
          <w:sz w:val="28"/>
          <w:szCs w:val="28"/>
        </w:rPr>
        <w:t xml:space="preserve">Христо </w:t>
      </w:r>
      <w:r w:rsidR="008E0C74">
        <w:rPr>
          <w:rFonts w:ascii="Times New Roman CYR" w:hAnsi="Times New Roman CYR" w:cs="Times New Roman CYR"/>
          <w:sz w:val="28"/>
          <w:szCs w:val="28"/>
        </w:rPr>
        <w:t xml:space="preserve">Ботев и на загиналите за свободата и независимостта на България </w:t>
      </w:r>
      <w:r w:rsidR="00990647">
        <w:rPr>
          <w:rFonts w:ascii="Times New Roman CYR" w:hAnsi="Times New Roman CYR" w:cs="Times New Roman CYR"/>
          <w:sz w:val="28"/>
          <w:szCs w:val="28"/>
        </w:rPr>
        <w:t>(02.06.2023г.)</w:t>
      </w:r>
      <w:r w:rsidR="005107F3">
        <w:rPr>
          <w:rFonts w:ascii="Times New Roman CYR" w:hAnsi="Times New Roman CYR" w:cs="Times New Roman CYR"/>
          <w:sz w:val="28"/>
          <w:szCs w:val="28"/>
        </w:rPr>
        <w:t>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Илинден (Празник на с. Злокучене, </w:t>
      </w:r>
      <w:r w:rsidR="00585900">
        <w:rPr>
          <w:rFonts w:ascii="Times New Roman CYR" w:hAnsi="Times New Roman CYR" w:cs="Times New Roman CYR"/>
          <w:sz w:val="28"/>
          <w:szCs w:val="28"/>
        </w:rPr>
        <w:t>29</w:t>
      </w:r>
      <w:r w:rsidR="003762AE">
        <w:rPr>
          <w:rFonts w:ascii="Times New Roman CYR" w:hAnsi="Times New Roman CYR" w:cs="Times New Roman CYR"/>
          <w:sz w:val="28"/>
          <w:szCs w:val="28"/>
        </w:rPr>
        <w:t>.07</w:t>
      </w:r>
      <w:r w:rsidR="000C6BD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3762AE">
        <w:rPr>
          <w:rFonts w:ascii="Times New Roman CYR" w:hAnsi="Times New Roman CYR" w:cs="Times New Roman CYR"/>
          <w:sz w:val="28"/>
          <w:szCs w:val="28"/>
        </w:rPr>
        <w:t>2</w:t>
      </w:r>
      <w:r w:rsidR="00817C8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Петковден (14.10.20</w:t>
      </w:r>
      <w:r w:rsidR="003762AE">
        <w:rPr>
          <w:rFonts w:ascii="Times New Roman CYR" w:hAnsi="Times New Roman CYR" w:cs="Times New Roman CYR"/>
          <w:sz w:val="28"/>
          <w:szCs w:val="28"/>
        </w:rPr>
        <w:t>2</w:t>
      </w:r>
      <w:r w:rsidR="00817C8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Празник на Свети Иван Рилски (19.10.20</w:t>
      </w:r>
      <w:r w:rsidR="003762AE">
        <w:rPr>
          <w:rFonts w:ascii="Times New Roman CYR" w:hAnsi="Times New Roman CYR" w:cs="Times New Roman CYR"/>
          <w:sz w:val="28"/>
          <w:szCs w:val="28"/>
        </w:rPr>
        <w:t>2</w:t>
      </w:r>
      <w:r w:rsidR="00B8400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Празник на Християнското семейство (</w:t>
      </w:r>
      <w:r w:rsidR="00D70995">
        <w:rPr>
          <w:rFonts w:ascii="Times New Roman CYR" w:hAnsi="Times New Roman CYR" w:cs="Times New Roman CYR"/>
          <w:sz w:val="28"/>
          <w:szCs w:val="28"/>
        </w:rPr>
        <w:t>21.11.20</w:t>
      </w:r>
      <w:r w:rsidR="003762AE">
        <w:rPr>
          <w:rFonts w:ascii="Times New Roman CYR" w:hAnsi="Times New Roman CYR" w:cs="Times New Roman CYR"/>
          <w:sz w:val="28"/>
          <w:szCs w:val="28"/>
        </w:rPr>
        <w:t>2</w:t>
      </w:r>
      <w:r w:rsidR="00B8400A">
        <w:rPr>
          <w:rFonts w:ascii="Times New Roman CYR" w:hAnsi="Times New Roman CYR" w:cs="Times New Roman CYR"/>
          <w:sz w:val="28"/>
          <w:szCs w:val="28"/>
        </w:rPr>
        <w:t>3</w:t>
      </w:r>
      <w:r w:rsidR="00D70995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Никулден (06.12.20</w:t>
      </w:r>
      <w:r w:rsidR="003762AE">
        <w:rPr>
          <w:rFonts w:ascii="Times New Roman CYR" w:hAnsi="Times New Roman CYR" w:cs="Times New Roman CYR"/>
          <w:sz w:val="28"/>
          <w:szCs w:val="28"/>
        </w:rPr>
        <w:t>2</w:t>
      </w:r>
      <w:r w:rsidR="00B8400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Рождество Христово (2</w:t>
      </w:r>
      <w:r w:rsidR="00B8400A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.12.20</w:t>
      </w:r>
      <w:r w:rsidR="00B8400A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г.).</w:t>
      </w:r>
    </w:p>
    <w:p w:rsidR="003762AE" w:rsidRDefault="003762A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ІІ. Библиотечно – информационни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годината в Народно читалище „Пробуда-2002”, съобразно възможностите, продължи обновяването и обогатяването на библиотечните фондове с книги и други носители на информация, с цел по-пълноценно задоволяване потребностите на жителите на с. Злокучене.</w:t>
      </w:r>
    </w:p>
    <w:p w:rsidR="003B0F97" w:rsidRPr="00224097" w:rsidRDefault="00A02F4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тази насока е получено </w:t>
      </w:r>
      <w:r w:rsidR="00D7356E">
        <w:rPr>
          <w:rFonts w:ascii="Times New Roman CYR" w:hAnsi="Times New Roman CYR" w:cs="Times New Roman CYR"/>
          <w:sz w:val="28"/>
          <w:szCs w:val="28"/>
        </w:rPr>
        <w:t>дарение на голям бро</w:t>
      </w:r>
      <w:r w:rsidR="00934CB6">
        <w:rPr>
          <w:rFonts w:ascii="Times New Roman CYR" w:hAnsi="Times New Roman CYR" w:cs="Times New Roman CYR"/>
          <w:sz w:val="28"/>
          <w:szCs w:val="28"/>
        </w:rPr>
        <w:t xml:space="preserve">й книги от служители на </w:t>
      </w:r>
      <w:r w:rsidR="000206C3">
        <w:rPr>
          <w:rFonts w:ascii="Times New Roman CYR" w:hAnsi="Times New Roman CYR" w:cs="Times New Roman CYR"/>
          <w:sz w:val="28"/>
          <w:szCs w:val="28"/>
        </w:rPr>
        <w:t>международна маркетингова компания с офис в София.</w:t>
      </w:r>
    </w:p>
    <w:p w:rsidR="000C6BD6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Към настоящия момент библиотечният</w:t>
      </w:r>
      <w:r w:rsidR="003762AE">
        <w:rPr>
          <w:rFonts w:ascii="Times New Roman CYR" w:hAnsi="Times New Roman CYR" w:cs="Times New Roman CYR"/>
          <w:sz w:val="28"/>
          <w:szCs w:val="28"/>
        </w:rPr>
        <w:t xml:space="preserve"> и информационен</w:t>
      </w:r>
      <w:r>
        <w:rPr>
          <w:rFonts w:ascii="Times New Roman CYR" w:hAnsi="Times New Roman CYR" w:cs="Times New Roman CYR"/>
          <w:sz w:val="28"/>
          <w:szCs w:val="28"/>
        </w:rPr>
        <w:t xml:space="preserve"> фонд на Народно читалище „Пробуда-2002” наброява приблизително 5000 </w:t>
      </w:r>
      <w:r w:rsidR="003762AE">
        <w:rPr>
          <w:rFonts w:ascii="Times New Roman CYR" w:hAnsi="Times New Roman CYR" w:cs="Times New Roman CYR"/>
          <w:sz w:val="28"/>
          <w:szCs w:val="28"/>
        </w:rPr>
        <w:t>единици</w:t>
      </w:r>
      <w:r>
        <w:rPr>
          <w:rFonts w:ascii="Times New Roman CYR" w:hAnsi="Times New Roman CYR" w:cs="Times New Roman CYR"/>
          <w:sz w:val="28"/>
          <w:szCs w:val="28"/>
        </w:rPr>
        <w:t>. В библиотеката са регистрирани общо 3</w:t>
      </w:r>
      <w:r w:rsidR="003762AE">
        <w:rPr>
          <w:rFonts w:ascii="Times New Roman CYR" w:hAnsi="Times New Roman CYR" w:cs="Times New Roman CYR"/>
          <w:sz w:val="28"/>
          <w:szCs w:val="28"/>
        </w:rPr>
        <w:t>3</w:t>
      </w:r>
      <w:r w:rsidR="000C6BD6">
        <w:rPr>
          <w:rFonts w:ascii="Times New Roman CYR" w:hAnsi="Times New Roman CYR" w:cs="Times New Roman CYR"/>
          <w:sz w:val="28"/>
          <w:szCs w:val="28"/>
        </w:rPr>
        <w:t xml:space="preserve"> читателя.</w:t>
      </w:r>
    </w:p>
    <w:p w:rsidR="000C6BD6" w:rsidRDefault="000C6BD6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Общият брой на регистрираните посещения в НЧ „Пробуда-2002” през 20</w:t>
      </w:r>
      <w:r w:rsidR="003762AE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г. е над </w:t>
      </w:r>
      <w:r w:rsidR="00682D91">
        <w:rPr>
          <w:rFonts w:ascii="Times New Roman CYR" w:hAnsi="Times New Roman CYR" w:cs="Times New Roman CYR"/>
          <w:sz w:val="28"/>
          <w:szCs w:val="28"/>
        </w:rPr>
        <w:t>900</w:t>
      </w:r>
      <w:r>
        <w:rPr>
          <w:rFonts w:ascii="Times New Roman CYR" w:hAnsi="Times New Roman CYR" w:cs="Times New Roman CYR"/>
          <w:sz w:val="28"/>
          <w:szCs w:val="28"/>
        </w:rPr>
        <w:t>, в това число са включени такива в библиотеката, спортна</w:t>
      </w:r>
      <w:r w:rsidR="003762AE">
        <w:rPr>
          <w:rFonts w:ascii="Times New Roman CYR" w:hAnsi="Times New Roman CYR" w:cs="Times New Roman CYR"/>
          <w:sz w:val="28"/>
          <w:szCs w:val="28"/>
        </w:rPr>
        <w:t>та и игрална зали на Читалището.</w:t>
      </w:r>
    </w:p>
    <w:p w:rsidR="003762AE" w:rsidRDefault="003762A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ІІІ. Художествена самодейност.</w:t>
      </w:r>
    </w:p>
    <w:p w:rsidR="00F073E4" w:rsidRPr="00F073E4" w:rsidRDefault="00F073E4" w:rsidP="00F073E4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F073E4">
        <w:rPr>
          <w:rFonts w:ascii="Times New Roman CYR" w:hAnsi="Times New Roman CYR" w:cs="Times New Roman CYR"/>
          <w:sz w:val="28"/>
          <w:szCs w:val="28"/>
        </w:rPr>
        <w:t xml:space="preserve">Освен участието в организацията и отбелязването на изброените празници, Народно читалище „Пробуда-2002” и неговите самодейци целогодишно </w:t>
      </w:r>
      <w:r w:rsidR="003762AE">
        <w:rPr>
          <w:rFonts w:ascii="Times New Roman CYR" w:hAnsi="Times New Roman CYR" w:cs="Times New Roman CYR"/>
          <w:sz w:val="28"/>
          <w:szCs w:val="28"/>
        </w:rPr>
        <w:t>се ангажират с</w:t>
      </w:r>
      <w:r w:rsidRPr="00F073E4">
        <w:rPr>
          <w:rFonts w:ascii="Times New Roman CYR" w:hAnsi="Times New Roman CYR" w:cs="Times New Roman CYR"/>
          <w:sz w:val="28"/>
          <w:szCs w:val="28"/>
        </w:rPr>
        <w:t xml:space="preserve"> разнообразни дейности, насочени към възстановяване, съхраняване, продължаване и популяризиране на местни и национални културни традиции и обичаи. Основен приоритет е развитието на художествената самодейност на читалището. За целта се прилагат разнообразни мерки за привличане на жителите на с. Злокучене към участие в различни творчески и културни прояви.</w:t>
      </w:r>
    </w:p>
    <w:p w:rsidR="00F073E4" w:rsidRPr="00F073E4" w:rsidRDefault="003762AE" w:rsidP="00F073E4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F073E4" w:rsidRPr="00F073E4">
        <w:rPr>
          <w:rFonts w:ascii="Times New Roman CYR" w:hAnsi="Times New Roman CYR" w:cs="Times New Roman CYR"/>
          <w:sz w:val="28"/>
          <w:szCs w:val="28"/>
        </w:rPr>
        <w:t xml:space="preserve">т 2010г. </w:t>
      </w:r>
      <w:r>
        <w:rPr>
          <w:rFonts w:ascii="Times New Roman CYR" w:hAnsi="Times New Roman CYR" w:cs="Times New Roman CYR"/>
          <w:sz w:val="28"/>
          <w:szCs w:val="28"/>
        </w:rPr>
        <w:t xml:space="preserve">в Читалището </w:t>
      </w:r>
      <w:r w:rsidR="00F073E4" w:rsidRPr="00F073E4">
        <w:rPr>
          <w:rFonts w:ascii="Times New Roman CYR" w:hAnsi="Times New Roman CYR" w:cs="Times New Roman CYR"/>
          <w:sz w:val="28"/>
          <w:szCs w:val="28"/>
        </w:rPr>
        <w:t xml:space="preserve">развива дейност самодейна женска певческа група за автентичен фолклор. Групата активно участва в разнообразни културни </w:t>
      </w:r>
      <w:r w:rsidR="00F073E4" w:rsidRPr="00F073E4">
        <w:rPr>
          <w:rFonts w:ascii="Times New Roman CYR" w:hAnsi="Times New Roman CYR" w:cs="Times New Roman CYR"/>
          <w:sz w:val="28"/>
          <w:szCs w:val="28"/>
        </w:rPr>
        <w:lastRenderedPageBreak/>
        <w:t>инициативи, провеждани на територията на цялата страна. Основната цел е да се съхраняват и популяризират характерни за региона песни и обичаи, с което да се допринесе за запазване на културното ни наследство.</w:t>
      </w:r>
    </w:p>
    <w:p w:rsidR="00A26E4F" w:rsidRDefault="00F073E4" w:rsidP="00F073E4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F073E4">
        <w:rPr>
          <w:rFonts w:ascii="Times New Roman CYR" w:hAnsi="Times New Roman CYR" w:cs="Times New Roman CYR"/>
          <w:sz w:val="28"/>
          <w:szCs w:val="28"/>
        </w:rPr>
        <w:t xml:space="preserve">Признание за активната роля на певческата група са множеството </w:t>
      </w:r>
      <w:proofErr w:type="spellStart"/>
      <w:r w:rsidRPr="00F073E4">
        <w:rPr>
          <w:rFonts w:ascii="Times New Roman CYR" w:hAnsi="Times New Roman CYR" w:cs="Times New Roman CYR"/>
          <w:sz w:val="28"/>
          <w:szCs w:val="28"/>
        </w:rPr>
        <w:t>прeстижни</w:t>
      </w:r>
      <w:proofErr w:type="spellEnd"/>
      <w:r w:rsidRPr="00F073E4">
        <w:rPr>
          <w:rFonts w:ascii="Times New Roman CYR" w:hAnsi="Times New Roman CYR" w:cs="Times New Roman CYR"/>
          <w:sz w:val="28"/>
          <w:szCs w:val="28"/>
        </w:rPr>
        <w:t xml:space="preserve"> награди на общински, областни, национални и международни събори, концерти и фестивали.</w:t>
      </w:r>
    </w:p>
    <w:p w:rsidR="00F073E4" w:rsidRPr="00610DE6" w:rsidRDefault="00F073E4" w:rsidP="00F073E4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202</w:t>
      </w:r>
      <w:r w:rsidR="00E649F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г. самодейците от фолклорната група взеха участие в редица фестивали и празници, на които им бяха присъдени отличия, както следва:</w:t>
      </w:r>
    </w:p>
    <w:p w:rsidR="00237A75" w:rsidRDefault="00F073E4" w:rsidP="00237A75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F073E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E7A34">
        <w:rPr>
          <w:rFonts w:ascii="Times New Roman CYR" w:hAnsi="Times New Roman CYR" w:cs="Times New Roman CYR"/>
          <w:sz w:val="28"/>
          <w:szCs w:val="28"/>
        </w:rPr>
        <w:t>Грамот</w:t>
      </w:r>
      <w:r w:rsidR="00A44063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BE7A34">
        <w:rPr>
          <w:rFonts w:ascii="Times New Roman CYR" w:hAnsi="Times New Roman CYR" w:cs="Times New Roman CYR"/>
          <w:sz w:val="28"/>
          <w:szCs w:val="28"/>
        </w:rPr>
        <w:t>и медал</w:t>
      </w:r>
      <w:r w:rsidR="007C5BFA">
        <w:rPr>
          <w:rFonts w:ascii="Times New Roman CYR" w:hAnsi="Times New Roman CYR" w:cs="Times New Roman CYR"/>
          <w:sz w:val="28"/>
          <w:szCs w:val="28"/>
        </w:rPr>
        <w:t>и за участие</w:t>
      </w:r>
      <w:r w:rsidR="007D2D25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A44063">
        <w:rPr>
          <w:rFonts w:ascii="Times New Roman CYR" w:hAnsi="Times New Roman CYR" w:cs="Times New Roman CYR"/>
          <w:sz w:val="28"/>
          <w:szCs w:val="28"/>
        </w:rPr>
        <w:t xml:space="preserve"> класиране на</w:t>
      </w:r>
      <w:r w:rsidR="007D2D25">
        <w:rPr>
          <w:rFonts w:ascii="Times New Roman CYR" w:hAnsi="Times New Roman CYR" w:cs="Times New Roman CYR"/>
          <w:sz w:val="28"/>
          <w:szCs w:val="28"/>
        </w:rPr>
        <w:t xml:space="preserve"> втори места в конкурсната програма </w:t>
      </w:r>
      <w:r w:rsidR="000A1618">
        <w:rPr>
          <w:rFonts w:ascii="Times New Roman CYR" w:hAnsi="Times New Roman CYR" w:cs="Times New Roman CYR"/>
          <w:sz w:val="28"/>
          <w:szCs w:val="28"/>
        </w:rPr>
        <w:t>на групата</w:t>
      </w:r>
      <w:r w:rsidR="0005539F">
        <w:rPr>
          <w:rFonts w:ascii="Times New Roman CYR" w:hAnsi="Times New Roman CYR" w:cs="Times New Roman CYR"/>
          <w:sz w:val="28"/>
          <w:szCs w:val="28"/>
        </w:rPr>
        <w:t xml:space="preserve"> и индивидуално на</w:t>
      </w:r>
      <w:r w:rsidR="000A1618">
        <w:rPr>
          <w:rFonts w:ascii="Times New Roman CYR" w:hAnsi="Times New Roman CYR" w:cs="Times New Roman CYR"/>
          <w:sz w:val="28"/>
          <w:szCs w:val="28"/>
        </w:rPr>
        <w:t xml:space="preserve"> Василка </w:t>
      </w:r>
      <w:proofErr w:type="spellStart"/>
      <w:r w:rsidR="000A1618">
        <w:rPr>
          <w:rFonts w:ascii="Times New Roman CYR" w:hAnsi="Times New Roman CYR" w:cs="Times New Roman CYR"/>
          <w:sz w:val="28"/>
          <w:szCs w:val="28"/>
        </w:rPr>
        <w:t>Матина</w:t>
      </w:r>
      <w:proofErr w:type="spellEnd"/>
      <w:r w:rsidR="000A1618">
        <w:rPr>
          <w:rFonts w:ascii="Times New Roman CYR" w:hAnsi="Times New Roman CYR" w:cs="Times New Roman CYR"/>
          <w:sz w:val="28"/>
          <w:szCs w:val="28"/>
        </w:rPr>
        <w:t xml:space="preserve"> и Васил Димитров </w:t>
      </w:r>
      <w:r w:rsidR="007C5BFA">
        <w:rPr>
          <w:rFonts w:ascii="Times New Roman CYR" w:hAnsi="Times New Roman CYR" w:cs="Times New Roman CYR"/>
          <w:sz w:val="28"/>
          <w:szCs w:val="28"/>
        </w:rPr>
        <w:t>в</w:t>
      </w:r>
      <w:r w:rsidR="0005539F">
        <w:rPr>
          <w:rFonts w:ascii="Times New Roman CYR" w:hAnsi="Times New Roman CYR" w:cs="Times New Roman CYR"/>
          <w:sz w:val="28"/>
          <w:szCs w:val="28"/>
        </w:rPr>
        <w:t>ъв</w:t>
      </w:r>
      <w:r w:rsidR="007C5B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7BC">
        <w:rPr>
          <w:rFonts w:ascii="Times New Roman CYR" w:hAnsi="Times New Roman CYR" w:cs="Times New Roman CYR"/>
          <w:sz w:val="28"/>
          <w:szCs w:val="28"/>
        </w:rPr>
        <w:t xml:space="preserve">„ІІ-ри МФФ, </w:t>
      </w:r>
      <w:proofErr w:type="spellStart"/>
      <w:r w:rsidR="001927BC">
        <w:rPr>
          <w:rFonts w:ascii="Times New Roman CYR" w:hAnsi="Times New Roman CYR" w:cs="Times New Roman CYR"/>
          <w:sz w:val="28"/>
          <w:szCs w:val="28"/>
        </w:rPr>
        <w:t>Разметаница</w:t>
      </w:r>
      <w:proofErr w:type="spellEnd"/>
      <w:r w:rsidR="001927BC">
        <w:rPr>
          <w:rFonts w:ascii="Times New Roman CYR" w:hAnsi="Times New Roman CYR" w:cs="Times New Roman CYR"/>
          <w:sz w:val="28"/>
          <w:szCs w:val="28"/>
        </w:rPr>
        <w:t xml:space="preserve"> пее и танцува“ – гр. Бобов дол;</w:t>
      </w:r>
    </w:p>
    <w:p w:rsidR="0001745F" w:rsidRPr="00237A75" w:rsidRDefault="00237A75" w:rsidP="00237A75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C645E" w:rsidRPr="00237A75">
        <w:rPr>
          <w:rFonts w:ascii="Times New Roman CYR" w:hAnsi="Times New Roman CYR" w:cs="Times New Roman CYR"/>
          <w:sz w:val="28"/>
          <w:szCs w:val="28"/>
        </w:rPr>
        <w:t>Грамот</w:t>
      </w:r>
      <w:r w:rsidR="00854CBE" w:rsidRPr="00237A75">
        <w:rPr>
          <w:rFonts w:ascii="Times New Roman CYR" w:hAnsi="Times New Roman CYR" w:cs="Times New Roman CYR"/>
          <w:sz w:val="28"/>
          <w:szCs w:val="28"/>
        </w:rPr>
        <w:t>и</w:t>
      </w:r>
      <w:r w:rsidR="00BC645E" w:rsidRPr="00237A75">
        <w:rPr>
          <w:rFonts w:ascii="Times New Roman CYR" w:hAnsi="Times New Roman CYR" w:cs="Times New Roman CYR"/>
          <w:sz w:val="28"/>
          <w:szCs w:val="28"/>
        </w:rPr>
        <w:t xml:space="preserve"> за участие на групата</w:t>
      </w:r>
      <w:r w:rsidR="00E02321" w:rsidRPr="00237A75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052778" w:rsidRPr="00237A75">
        <w:rPr>
          <w:rFonts w:ascii="Times New Roman CYR" w:hAnsi="Times New Roman CYR" w:cs="Times New Roman CYR"/>
          <w:sz w:val="28"/>
          <w:szCs w:val="28"/>
        </w:rPr>
        <w:t xml:space="preserve"> за индивидуалн</w:t>
      </w:r>
      <w:r w:rsidR="007F43B3" w:rsidRPr="00237A75">
        <w:rPr>
          <w:rFonts w:ascii="Times New Roman CYR" w:hAnsi="Times New Roman CYR" w:cs="Times New Roman CYR"/>
          <w:sz w:val="28"/>
          <w:szCs w:val="28"/>
        </w:rPr>
        <w:t>и</w:t>
      </w:r>
      <w:r w:rsidR="00E02321" w:rsidRPr="00237A75">
        <w:rPr>
          <w:rFonts w:ascii="Times New Roman CYR" w:hAnsi="Times New Roman CYR" w:cs="Times New Roman CYR"/>
          <w:sz w:val="28"/>
          <w:szCs w:val="28"/>
        </w:rPr>
        <w:t>те</w:t>
      </w:r>
      <w:r w:rsidR="00052778" w:rsidRPr="00237A75">
        <w:rPr>
          <w:rFonts w:ascii="Times New Roman CYR" w:hAnsi="Times New Roman CYR" w:cs="Times New Roman CYR"/>
          <w:sz w:val="28"/>
          <w:szCs w:val="28"/>
        </w:rPr>
        <w:t xml:space="preserve"> изпълнени</w:t>
      </w:r>
      <w:r w:rsidR="007F43B3" w:rsidRPr="00237A75">
        <w:rPr>
          <w:rFonts w:ascii="Times New Roman CYR" w:hAnsi="Times New Roman CYR" w:cs="Times New Roman CYR"/>
          <w:sz w:val="28"/>
          <w:szCs w:val="28"/>
        </w:rPr>
        <w:t>я</w:t>
      </w:r>
      <w:r w:rsidR="00052778" w:rsidRPr="00237A75">
        <w:rPr>
          <w:rFonts w:ascii="Times New Roman CYR" w:hAnsi="Times New Roman CYR" w:cs="Times New Roman CYR"/>
          <w:sz w:val="28"/>
          <w:szCs w:val="28"/>
        </w:rPr>
        <w:t xml:space="preserve"> на Василка Марина</w:t>
      </w:r>
      <w:r w:rsidR="007F43B3" w:rsidRPr="00237A75">
        <w:rPr>
          <w:rFonts w:ascii="Times New Roman CYR" w:hAnsi="Times New Roman CYR" w:cs="Times New Roman CYR"/>
          <w:sz w:val="28"/>
          <w:szCs w:val="28"/>
        </w:rPr>
        <w:t xml:space="preserve"> и Васил Д</w:t>
      </w:r>
      <w:r w:rsidR="00E02321" w:rsidRPr="00237A75">
        <w:rPr>
          <w:rFonts w:ascii="Times New Roman CYR" w:hAnsi="Times New Roman CYR" w:cs="Times New Roman CYR"/>
          <w:sz w:val="28"/>
          <w:szCs w:val="28"/>
        </w:rPr>
        <w:t>и</w:t>
      </w:r>
      <w:r w:rsidR="002D34F3" w:rsidRPr="00237A75">
        <w:rPr>
          <w:rFonts w:ascii="Times New Roman CYR" w:hAnsi="Times New Roman CYR" w:cs="Times New Roman CYR"/>
          <w:sz w:val="28"/>
          <w:szCs w:val="28"/>
        </w:rPr>
        <w:t xml:space="preserve">митров </w:t>
      </w:r>
      <w:r w:rsidR="008442C7" w:rsidRPr="00237A75">
        <w:rPr>
          <w:rFonts w:ascii="Times New Roman CYR" w:hAnsi="Times New Roman CYR" w:cs="Times New Roman CYR"/>
          <w:sz w:val="28"/>
          <w:szCs w:val="28"/>
        </w:rPr>
        <w:t xml:space="preserve">в конкурсната </w:t>
      </w:r>
      <w:r w:rsidR="003B6985" w:rsidRPr="00237A75">
        <w:rPr>
          <w:rFonts w:ascii="Times New Roman CYR" w:hAnsi="Times New Roman CYR" w:cs="Times New Roman CYR"/>
          <w:sz w:val="28"/>
          <w:szCs w:val="28"/>
        </w:rPr>
        <w:t>програма на</w:t>
      </w:r>
      <w:r w:rsidR="00E95F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7A75">
        <w:rPr>
          <w:rFonts w:ascii="Times New Roman" w:hAnsi="Times New Roman"/>
          <w:color w:val="000000"/>
          <w:sz w:val="28"/>
          <w:szCs w:val="28"/>
        </w:rPr>
        <w:t>„1-ви Национален фолклорен събор Фестивал Между Верила и Рила с Традиции в бъдещето“ – с. Крайници</w:t>
      </w:r>
      <w:r w:rsidR="00E95F2A">
        <w:rPr>
          <w:rFonts w:ascii="Times New Roman" w:hAnsi="Times New Roman"/>
          <w:color w:val="000000"/>
          <w:sz w:val="28"/>
          <w:szCs w:val="28"/>
        </w:rPr>
        <w:t>.</w:t>
      </w:r>
      <w:r w:rsidR="00852621" w:rsidRPr="00237A75">
        <w:rPr>
          <w:rFonts w:ascii="Times New Roman" w:hAnsi="Times New Roman"/>
          <w:color w:val="000000"/>
          <w:sz w:val="28"/>
          <w:szCs w:val="28"/>
        </w:rPr>
        <w:t xml:space="preserve"> На Васил Димитров е връчен и диплом за най-</w:t>
      </w:r>
      <w:r w:rsidR="00897491" w:rsidRPr="00237A75">
        <w:rPr>
          <w:rFonts w:ascii="Times New Roman" w:hAnsi="Times New Roman"/>
          <w:color w:val="000000"/>
          <w:sz w:val="28"/>
          <w:szCs w:val="28"/>
        </w:rPr>
        <w:t>въ</w:t>
      </w:r>
      <w:r w:rsidR="00852621" w:rsidRPr="00237A75">
        <w:rPr>
          <w:rFonts w:ascii="Times New Roman" w:hAnsi="Times New Roman"/>
          <w:color w:val="000000"/>
          <w:sz w:val="28"/>
          <w:szCs w:val="28"/>
        </w:rPr>
        <w:t>зрас</w:t>
      </w:r>
      <w:r w:rsidR="00897491" w:rsidRPr="00237A75">
        <w:rPr>
          <w:rFonts w:ascii="Times New Roman" w:hAnsi="Times New Roman"/>
          <w:color w:val="000000"/>
          <w:sz w:val="28"/>
          <w:szCs w:val="28"/>
        </w:rPr>
        <w:t>т</w:t>
      </w:r>
      <w:r w:rsidR="00852621" w:rsidRPr="00237A75">
        <w:rPr>
          <w:rFonts w:ascii="Times New Roman" w:hAnsi="Times New Roman"/>
          <w:color w:val="000000"/>
          <w:sz w:val="28"/>
          <w:szCs w:val="28"/>
        </w:rPr>
        <w:t>ен</w:t>
      </w:r>
      <w:r w:rsidR="00897491" w:rsidRPr="00237A75">
        <w:rPr>
          <w:rFonts w:ascii="Times New Roman" w:hAnsi="Times New Roman"/>
          <w:color w:val="000000"/>
          <w:sz w:val="28"/>
          <w:szCs w:val="28"/>
        </w:rPr>
        <w:t xml:space="preserve"> участник в конкурса;</w:t>
      </w:r>
    </w:p>
    <w:p w:rsidR="00F94AA9" w:rsidRDefault="007163C0" w:rsidP="00F94AA9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22405">
        <w:rPr>
          <w:rFonts w:ascii="Times New Roman" w:hAnsi="Times New Roman"/>
          <w:color w:val="000000"/>
          <w:sz w:val="28"/>
          <w:szCs w:val="28"/>
        </w:rPr>
        <w:t>Диплом за</w:t>
      </w:r>
      <w:r w:rsidR="006A0AF3">
        <w:rPr>
          <w:rFonts w:ascii="Times New Roman" w:hAnsi="Times New Roman"/>
          <w:color w:val="000000"/>
          <w:sz w:val="28"/>
          <w:szCs w:val="28"/>
        </w:rPr>
        <w:t xml:space="preserve"> опазване на традиционната култура и </w:t>
      </w:r>
      <w:r w:rsidR="00582AD1">
        <w:rPr>
          <w:rFonts w:ascii="Times New Roman" w:hAnsi="Times New Roman"/>
          <w:color w:val="000000"/>
          <w:sz w:val="28"/>
          <w:szCs w:val="28"/>
        </w:rPr>
        <w:t>образците на фолклора на</w:t>
      </w:r>
      <w:r w:rsidR="00740869">
        <w:rPr>
          <w:rFonts w:ascii="Times New Roman" w:hAnsi="Times New Roman"/>
          <w:color w:val="000000"/>
          <w:sz w:val="28"/>
          <w:szCs w:val="28"/>
        </w:rPr>
        <w:t xml:space="preserve"> „XVIII международен Фолклорен </w:t>
      </w:r>
      <w:r w:rsidR="00276A6D">
        <w:rPr>
          <w:rFonts w:ascii="Times New Roman" w:hAnsi="Times New Roman"/>
          <w:color w:val="000000"/>
          <w:sz w:val="28"/>
          <w:szCs w:val="28"/>
        </w:rPr>
        <w:t>ф</w:t>
      </w:r>
      <w:r w:rsidR="00740869">
        <w:rPr>
          <w:rFonts w:ascii="Times New Roman" w:hAnsi="Times New Roman"/>
          <w:color w:val="000000"/>
          <w:sz w:val="28"/>
          <w:szCs w:val="28"/>
        </w:rPr>
        <w:t>естивал МАЛЕШЕВО пее и танцува“ – с. Микрево</w:t>
      </w:r>
      <w:r w:rsidR="00F94AA9">
        <w:rPr>
          <w:rFonts w:ascii="Times New Roman" w:hAnsi="Times New Roman"/>
          <w:color w:val="000000"/>
          <w:sz w:val="28"/>
          <w:szCs w:val="28"/>
        </w:rPr>
        <w:t>;</w:t>
      </w:r>
    </w:p>
    <w:p w:rsidR="00861B24" w:rsidRDefault="00F94AA9" w:rsidP="004E4B7A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Грамота за участие на групата в</w:t>
      </w:r>
      <w:r w:rsidR="004E4B7A">
        <w:rPr>
          <w:rFonts w:ascii="Times New Roman" w:hAnsi="Times New Roman"/>
          <w:color w:val="000000"/>
          <w:sz w:val="28"/>
          <w:szCs w:val="28"/>
        </w:rPr>
        <w:t>ъв „Фолк Фест Банско 2023“;</w:t>
      </w:r>
    </w:p>
    <w:p w:rsidR="004E4B7A" w:rsidRDefault="004E4B7A" w:rsidP="004E4B7A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55BFC">
        <w:rPr>
          <w:rFonts w:ascii="Times New Roman" w:hAnsi="Times New Roman"/>
          <w:color w:val="000000"/>
          <w:sz w:val="28"/>
          <w:szCs w:val="28"/>
        </w:rPr>
        <w:t xml:space="preserve">Диплом за участие </w:t>
      </w:r>
      <w:r w:rsidR="00CC3F14">
        <w:rPr>
          <w:rFonts w:ascii="Times New Roman" w:hAnsi="Times New Roman"/>
          <w:color w:val="000000"/>
          <w:sz w:val="28"/>
          <w:szCs w:val="28"/>
        </w:rPr>
        <w:t>в Празник на Рилския зелник“ – с. Бели Искър;</w:t>
      </w:r>
    </w:p>
    <w:p w:rsidR="0019257D" w:rsidRDefault="00F53446" w:rsidP="0019257D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Грамота за участие и отлично представяне на групата на 1-ви Фолклорен Фестивал, АРНО ОРО“</w:t>
      </w:r>
      <w:r w:rsidR="0019257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с. Долни окол;</w:t>
      </w:r>
    </w:p>
    <w:p w:rsidR="004145F5" w:rsidRDefault="0019257D" w:rsidP="00332478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95F2A" w:rsidRPr="0019257D">
        <w:rPr>
          <w:rFonts w:ascii="Times New Roman" w:hAnsi="Times New Roman"/>
          <w:color w:val="000000"/>
          <w:sz w:val="28"/>
          <w:szCs w:val="28"/>
        </w:rPr>
        <w:t>Участие в празничната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F2A" w:rsidRPr="0019257D">
        <w:rPr>
          <w:rFonts w:ascii="Times New Roman" w:hAnsi="Times New Roman"/>
          <w:color w:val="000000"/>
          <w:sz w:val="28"/>
          <w:szCs w:val="28"/>
        </w:rPr>
        <w:t xml:space="preserve">програма на </w:t>
      </w:r>
      <w:proofErr w:type="spellStart"/>
      <w:r w:rsidR="00E95F2A" w:rsidRPr="0019257D">
        <w:rPr>
          <w:rFonts w:ascii="Times New Roman" w:hAnsi="Times New Roman"/>
          <w:color w:val="000000"/>
          <w:sz w:val="28"/>
          <w:szCs w:val="28"/>
        </w:rPr>
        <w:t>с</w:t>
      </w:r>
      <w:r w:rsidR="00861B24" w:rsidRPr="0019257D">
        <w:rPr>
          <w:rFonts w:ascii="Times New Roman" w:hAnsi="Times New Roman"/>
          <w:color w:val="000000"/>
          <w:sz w:val="28"/>
          <w:szCs w:val="28"/>
        </w:rPr>
        <w:t>ъбор</w:t>
      </w:r>
      <w:r w:rsidR="00E95F2A" w:rsidRPr="0019257D">
        <w:rPr>
          <w:rFonts w:ascii="Times New Roman" w:hAnsi="Times New Roman"/>
          <w:color w:val="000000"/>
          <w:sz w:val="28"/>
          <w:szCs w:val="28"/>
        </w:rPr>
        <w:t>а</w:t>
      </w:r>
      <w:r w:rsidR="00861B24" w:rsidRPr="0019257D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="00861B24" w:rsidRPr="0019257D">
        <w:rPr>
          <w:rFonts w:ascii="Times New Roman" w:hAnsi="Times New Roman"/>
          <w:color w:val="000000"/>
          <w:sz w:val="28"/>
          <w:szCs w:val="28"/>
        </w:rPr>
        <w:t xml:space="preserve"> с. Ново село</w:t>
      </w:r>
      <w:r w:rsidR="00C67459">
        <w:rPr>
          <w:rFonts w:ascii="Times New Roman" w:hAnsi="Times New Roman"/>
          <w:color w:val="000000"/>
          <w:sz w:val="28"/>
          <w:szCs w:val="28"/>
        </w:rPr>
        <w:t>.</w:t>
      </w:r>
    </w:p>
    <w:p w:rsidR="004145F5" w:rsidRDefault="00F073E4" w:rsidP="004145F5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F073E4">
        <w:rPr>
          <w:rFonts w:ascii="Times New Roman CYR" w:hAnsi="Times New Roman CYR" w:cs="Times New Roman CYR"/>
          <w:sz w:val="28"/>
          <w:szCs w:val="28"/>
        </w:rPr>
        <w:t>Освен</w:t>
      </w:r>
      <w:r w:rsidR="004145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73E4">
        <w:rPr>
          <w:rFonts w:ascii="Times New Roman CYR" w:hAnsi="Times New Roman CYR" w:cs="Times New Roman CYR"/>
          <w:sz w:val="28"/>
          <w:szCs w:val="28"/>
        </w:rPr>
        <w:t>изброените инициативи, Н</w:t>
      </w:r>
      <w:r w:rsidR="00EA7B9F">
        <w:rPr>
          <w:rFonts w:ascii="Times New Roman CYR" w:hAnsi="Times New Roman CYR" w:cs="Times New Roman CYR"/>
          <w:sz w:val="28"/>
          <w:szCs w:val="28"/>
        </w:rPr>
        <w:t>ародно читалище</w:t>
      </w:r>
      <w:r w:rsidRPr="00F073E4">
        <w:rPr>
          <w:rFonts w:ascii="Times New Roman CYR" w:hAnsi="Times New Roman CYR" w:cs="Times New Roman CYR"/>
          <w:sz w:val="28"/>
          <w:szCs w:val="28"/>
        </w:rPr>
        <w:t xml:space="preserve"> „Пробуда</w:t>
      </w:r>
      <w:r w:rsidR="00EA7B9F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F073E4">
        <w:rPr>
          <w:rFonts w:ascii="Times New Roman CYR" w:hAnsi="Times New Roman CYR" w:cs="Times New Roman CYR"/>
          <w:sz w:val="28"/>
          <w:szCs w:val="28"/>
        </w:rPr>
        <w:t xml:space="preserve">2002“ активно популяризира дейността си и отбелязва всички значими исторически, културни и обществени събития и дати на своята страница в социалната мрежа Фейсбук. </w:t>
      </w:r>
    </w:p>
    <w:p w:rsidR="00453ADE" w:rsidRPr="00C67459" w:rsidRDefault="00453ADE" w:rsidP="004145F5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читалището е сформирана също самодейна детска група, която участва в </w:t>
      </w:r>
      <w:r w:rsidR="0053180E">
        <w:rPr>
          <w:rFonts w:ascii="Times New Roman CYR" w:hAnsi="Times New Roman CYR" w:cs="Times New Roman CYR"/>
          <w:sz w:val="28"/>
          <w:szCs w:val="28"/>
        </w:rPr>
        <w:t>част от празниците на с.</w:t>
      </w:r>
      <w:r w:rsidR="00F258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Злокучене, представяйки пред жителите и гостите на селото стихотворения, песни и различни скечове.</w:t>
      </w:r>
    </w:p>
    <w:p w:rsidR="00C81F53" w:rsidRDefault="00C81F53" w:rsidP="008A7CC3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ІV. Финансиране.</w:t>
      </w:r>
    </w:p>
    <w:p w:rsidR="0028448D" w:rsidRPr="0053180E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През изминалата година Народно читалище „Пробуда-2002” продължи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да финансира своята дейност </w:t>
      </w:r>
      <w:r w:rsidR="00FD7B17">
        <w:rPr>
          <w:rFonts w:ascii="Times New Roman CYR" w:hAnsi="Times New Roman CYR" w:cs="Times New Roman CYR"/>
          <w:sz w:val="28"/>
          <w:szCs w:val="28"/>
        </w:rPr>
        <w:t>преимуществено</w:t>
      </w:r>
      <w:r>
        <w:rPr>
          <w:rFonts w:ascii="Times New Roman CYR" w:hAnsi="Times New Roman CYR" w:cs="Times New Roman CYR"/>
          <w:sz w:val="28"/>
          <w:szCs w:val="28"/>
        </w:rPr>
        <w:t xml:space="preserve"> със субсидията, отпусната от държавния бюджет и ограничени</w:t>
      </w:r>
      <w:r w:rsidR="00582BC9">
        <w:rPr>
          <w:rFonts w:ascii="Times New Roman CYR" w:hAnsi="Times New Roman CYR" w:cs="Times New Roman CYR"/>
          <w:sz w:val="28"/>
          <w:szCs w:val="28"/>
        </w:rPr>
        <w:t>/минимални</w:t>
      </w:r>
      <w:r>
        <w:rPr>
          <w:rFonts w:ascii="Times New Roman CYR" w:hAnsi="Times New Roman CYR" w:cs="Times New Roman CYR"/>
          <w:sz w:val="28"/>
          <w:szCs w:val="28"/>
        </w:rPr>
        <w:t xml:space="preserve"> постъпления от членски внос.</w:t>
      </w:r>
      <w:r w:rsidR="00385A2F">
        <w:rPr>
          <w:rFonts w:ascii="Times New Roman CYR" w:hAnsi="Times New Roman CYR" w:cs="Times New Roman CYR"/>
          <w:sz w:val="28"/>
          <w:szCs w:val="28"/>
        </w:rPr>
        <w:t xml:space="preserve"> Средствата са използвани за изплащане на месечното възнаграждение на секретаря на Читалището (50% от минималната работна заплата за страната)</w:t>
      </w:r>
      <w:r w:rsidR="00EA7B9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25827">
        <w:rPr>
          <w:rFonts w:ascii="Times New Roman CYR" w:hAnsi="Times New Roman CYR" w:cs="Times New Roman CYR"/>
          <w:sz w:val="28"/>
          <w:szCs w:val="28"/>
        </w:rPr>
        <w:t>покриване на режийни разходи</w:t>
      </w:r>
      <w:r w:rsidR="00EA7B9F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385A2F">
        <w:rPr>
          <w:rFonts w:ascii="Times New Roman CYR" w:hAnsi="Times New Roman CYR" w:cs="Times New Roman CYR"/>
          <w:sz w:val="28"/>
          <w:szCs w:val="28"/>
        </w:rPr>
        <w:t xml:space="preserve"> обезпеч</w:t>
      </w:r>
      <w:r w:rsidR="00EA7B9F">
        <w:rPr>
          <w:rFonts w:ascii="Times New Roman CYR" w:hAnsi="Times New Roman CYR" w:cs="Times New Roman CYR"/>
          <w:sz w:val="28"/>
          <w:szCs w:val="28"/>
        </w:rPr>
        <w:t>аване на</w:t>
      </w:r>
      <w:r w:rsidR="00385A2F">
        <w:rPr>
          <w:rFonts w:ascii="Times New Roman CYR" w:hAnsi="Times New Roman CYR" w:cs="Times New Roman CYR"/>
          <w:sz w:val="28"/>
          <w:szCs w:val="28"/>
        </w:rPr>
        <w:t xml:space="preserve"> изброените по-горе инициативи</w:t>
      </w:r>
      <w:r w:rsidR="0053180E">
        <w:rPr>
          <w:rFonts w:ascii="Times New Roman CYR" w:hAnsi="Times New Roman CYR" w:cs="Times New Roman CYR"/>
          <w:sz w:val="28"/>
          <w:szCs w:val="28"/>
        </w:rPr>
        <w:t>.</w:t>
      </w:r>
    </w:p>
    <w:p w:rsidR="0053180E" w:rsidRDefault="0053180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3180E" w:rsidRPr="0053180E" w:rsidRDefault="0053180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3180E">
        <w:rPr>
          <w:rFonts w:ascii="Times New Roman CYR" w:hAnsi="Times New Roman CYR" w:cs="Times New Roman CYR"/>
          <w:b/>
          <w:sz w:val="28"/>
          <w:szCs w:val="28"/>
        </w:rPr>
        <w:t xml:space="preserve">V. </w:t>
      </w:r>
      <w:r>
        <w:rPr>
          <w:rFonts w:ascii="Times New Roman CYR" w:hAnsi="Times New Roman CYR" w:cs="Times New Roman CYR"/>
          <w:b/>
          <w:sz w:val="28"/>
          <w:szCs w:val="28"/>
        </w:rPr>
        <w:t>Други.</w:t>
      </w:r>
    </w:p>
    <w:p w:rsidR="00385A2F" w:rsidRDefault="00385A2F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 анализ на дейността на НЧ „Пробуда-2002” за 20</w:t>
      </w:r>
      <w:r w:rsidR="00F073E4">
        <w:rPr>
          <w:rFonts w:ascii="Times New Roman CYR" w:hAnsi="Times New Roman CYR" w:cs="Times New Roman CYR"/>
          <w:sz w:val="28"/>
          <w:szCs w:val="28"/>
        </w:rPr>
        <w:t>2</w:t>
      </w:r>
      <w:r w:rsidR="004145F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г. са констатирани следните проблеми:</w:t>
      </w:r>
    </w:p>
    <w:p w:rsidR="0001068E" w:rsidRDefault="00385A2F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размерът на субсидията е</w:t>
      </w:r>
      <w:r w:rsidR="00F258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недостатъчен за </w:t>
      </w:r>
      <w:r w:rsidR="00963561">
        <w:rPr>
          <w:rFonts w:ascii="Times New Roman CYR" w:hAnsi="Times New Roman CYR" w:cs="Times New Roman CYR"/>
          <w:sz w:val="28"/>
          <w:szCs w:val="28"/>
        </w:rPr>
        <w:t xml:space="preserve">пълноценно </w:t>
      </w:r>
      <w:r>
        <w:rPr>
          <w:rFonts w:ascii="Times New Roman CYR" w:hAnsi="Times New Roman CYR" w:cs="Times New Roman CYR"/>
          <w:sz w:val="28"/>
          <w:szCs w:val="28"/>
        </w:rPr>
        <w:t>изпълнение на целите на Читалището и ограничава възможностите за стартиране на нови инициативи и дейност</w:t>
      </w:r>
      <w:r w:rsidR="0001068E">
        <w:rPr>
          <w:rFonts w:ascii="Times New Roman CYR" w:hAnsi="Times New Roman CYR" w:cs="Times New Roman CYR"/>
          <w:sz w:val="28"/>
          <w:szCs w:val="28"/>
        </w:rPr>
        <w:t>и;</w:t>
      </w:r>
    </w:p>
    <w:p w:rsidR="0028448D" w:rsidRDefault="0001068E" w:rsidP="0053180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ниският бюджет не позволява реализирането на по-сериозни капиталови разходи за обновяване на </w:t>
      </w:r>
      <w:r w:rsidR="0053180E">
        <w:rPr>
          <w:rFonts w:ascii="Times New Roman CYR" w:hAnsi="Times New Roman CYR" w:cs="Times New Roman CYR"/>
          <w:sz w:val="28"/>
          <w:szCs w:val="28"/>
        </w:rPr>
        <w:t>библиотечни фонд</w:t>
      </w:r>
      <w:r w:rsidR="00EA7B9F">
        <w:rPr>
          <w:rFonts w:ascii="Times New Roman CYR" w:hAnsi="Times New Roman CYR" w:cs="Times New Roman CYR"/>
          <w:sz w:val="28"/>
          <w:szCs w:val="28"/>
        </w:rPr>
        <w:t xml:space="preserve">, подобряване на условията в </w:t>
      </w:r>
      <w:r w:rsidR="0053180E">
        <w:rPr>
          <w:rFonts w:ascii="Times New Roman CYR" w:hAnsi="Times New Roman CYR" w:cs="Times New Roman CYR"/>
          <w:sz w:val="28"/>
          <w:szCs w:val="28"/>
        </w:rPr>
        <w:t>игралната зала и</w:t>
      </w:r>
      <w:r w:rsidR="00FD7B17">
        <w:rPr>
          <w:rFonts w:ascii="Times New Roman CYR" w:hAnsi="Times New Roman CYR" w:cs="Times New Roman CYR"/>
          <w:sz w:val="28"/>
          <w:szCs w:val="28"/>
        </w:rPr>
        <w:t>/или</w:t>
      </w:r>
      <w:r w:rsidR="0053180E">
        <w:rPr>
          <w:rFonts w:ascii="Times New Roman CYR" w:hAnsi="Times New Roman CYR" w:cs="Times New Roman CYR"/>
          <w:sz w:val="28"/>
          <w:szCs w:val="28"/>
        </w:rPr>
        <w:t xml:space="preserve"> др.</w:t>
      </w:r>
      <w:r w:rsidR="00FD7B17">
        <w:rPr>
          <w:rFonts w:ascii="Times New Roman CYR" w:hAnsi="Times New Roman CYR" w:cs="Times New Roman CYR"/>
          <w:sz w:val="28"/>
          <w:szCs w:val="28"/>
        </w:rPr>
        <w:t xml:space="preserve"> инициативи, свързани с оптимизиране на материалната база.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</w:t>
      </w:r>
      <w:r w:rsidR="00B71DFF">
        <w:rPr>
          <w:rFonts w:ascii="Times New Roman CYR" w:hAnsi="Times New Roman CYR" w:cs="Times New Roman CYR"/>
          <w:sz w:val="28"/>
          <w:szCs w:val="28"/>
        </w:rPr>
        <w:t>08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CE4ECD">
        <w:rPr>
          <w:rFonts w:ascii="Times New Roman CYR" w:hAnsi="Times New Roman CYR" w:cs="Times New Roman CYR"/>
          <w:sz w:val="28"/>
          <w:szCs w:val="28"/>
        </w:rPr>
        <w:t>0</w:t>
      </w:r>
      <w:r w:rsidR="00A75BF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53ADE">
        <w:rPr>
          <w:rFonts w:ascii="Times New Roman CYR" w:hAnsi="Times New Roman CYR" w:cs="Times New Roman CYR"/>
          <w:sz w:val="28"/>
          <w:szCs w:val="28"/>
        </w:rPr>
        <w:t>20</w:t>
      </w:r>
      <w:r w:rsidR="00CE4ECD">
        <w:rPr>
          <w:rFonts w:ascii="Times New Roman CYR" w:hAnsi="Times New Roman CYR" w:cs="Times New Roman CYR"/>
          <w:sz w:val="28"/>
          <w:szCs w:val="28"/>
        </w:rPr>
        <w:t>2</w:t>
      </w:r>
      <w:r w:rsidR="00B71DFF">
        <w:rPr>
          <w:rFonts w:ascii="Times New Roman CYR" w:hAnsi="Times New Roman CYR" w:cs="Times New Roman CYR"/>
          <w:sz w:val="28"/>
          <w:szCs w:val="28"/>
        </w:rPr>
        <w:t>4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г.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Злокуче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не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НАРОДНО ЧИТАЛИЩЕ „ПРОБУДА-2002”: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........................................................................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Генка Стоименова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ПРЕДСЕДАТЕЛ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НАРОДНО ЧИТАЛИЩЕ</w:t>
      </w:r>
      <w:r w:rsidR="009170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„ПРОБУДА-2002“:</w:t>
      </w:r>
    </w:p>
    <w:p w:rsidR="00453ADE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Георги Георгиев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sectPr w:rsidR="0028448D" w:rsidSect="009C3E7E">
      <w:headerReference w:type="default" r:id="rId7"/>
      <w:footerReference w:type="default" r:id="rId8"/>
      <w:pgSz w:w="12240" w:h="15840"/>
      <w:pgMar w:top="1417" w:right="758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E7E" w:rsidRDefault="009C3E7E" w:rsidP="00A22121">
      <w:pPr>
        <w:spacing w:after="0" w:line="240" w:lineRule="auto"/>
      </w:pPr>
      <w:r>
        <w:separator/>
      </w:r>
    </w:p>
  </w:endnote>
  <w:endnote w:type="continuationSeparator" w:id="0">
    <w:p w:rsidR="009C3E7E" w:rsidRDefault="009C3E7E" w:rsidP="00A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Sylfaen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ADE" w:rsidRDefault="00453AD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B17">
      <w:rPr>
        <w:noProof/>
      </w:rPr>
      <w:t>1</w:t>
    </w:r>
    <w:r>
      <w:fldChar w:fldCharType="end"/>
    </w:r>
    <w:r>
      <w:rPr>
        <w:noProof/>
      </w:rPr>
      <w:t>/</w:t>
    </w:r>
    <w:r w:rsidR="00FD7B17">
      <w:rPr>
        <w:noProof/>
      </w:rPr>
      <w:t>4</w:t>
    </w:r>
  </w:p>
  <w:p w:rsidR="00453ADE" w:rsidRDefault="00453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E7E" w:rsidRDefault="009C3E7E" w:rsidP="00A22121">
      <w:pPr>
        <w:spacing w:after="0" w:line="240" w:lineRule="auto"/>
      </w:pPr>
      <w:r>
        <w:separator/>
      </w:r>
    </w:p>
  </w:footnote>
  <w:footnote w:type="continuationSeparator" w:id="0">
    <w:p w:rsidR="009C3E7E" w:rsidRDefault="009C3E7E" w:rsidP="00A2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ADE" w:rsidRDefault="00453ADE" w:rsidP="00453ADE">
    <w:pPr>
      <w:pStyle w:val="a3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НАРОДНО ЧИТАЛИЩЕ „ПРОБУДА-2002“ – с. Злокучене</w:t>
    </w:r>
  </w:p>
  <w:p w:rsidR="00453ADE" w:rsidRDefault="00453ADE">
    <w:pPr>
      <w:pStyle w:val="a3"/>
      <w:suppressAutoHyphens w:val="0"/>
      <w:autoSpaceDN/>
      <w:spacing w:after="200" w:line="276" w:lineRule="auto"/>
      <w:textAlignment w:val="auto"/>
      <w:rPr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364F5"/>
    <w:multiLevelType w:val="hybridMultilevel"/>
    <w:tmpl w:val="82AA31B2"/>
    <w:lvl w:ilvl="0" w:tplc="FFFFFFFF">
      <w:numFmt w:val="bullet"/>
      <w:lvlText w:val="-"/>
      <w:lvlJc w:val="left"/>
      <w:pPr>
        <w:ind w:left="160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num w:numId="1" w16cid:durableId="120614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21"/>
    <w:rsid w:val="0001068E"/>
    <w:rsid w:val="000120B6"/>
    <w:rsid w:val="0001745F"/>
    <w:rsid w:val="000206C3"/>
    <w:rsid w:val="00032A42"/>
    <w:rsid w:val="0004135E"/>
    <w:rsid w:val="00052778"/>
    <w:rsid w:val="0005539F"/>
    <w:rsid w:val="000731F1"/>
    <w:rsid w:val="000A1080"/>
    <w:rsid w:val="000A1618"/>
    <w:rsid w:val="000C6BD6"/>
    <w:rsid w:val="00100A42"/>
    <w:rsid w:val="0010773D"/>
    <w:rsid w:val="00122405"/>
    <w:rsid w:val="001419F0"/>
    <w:rsid w:val="001468B6"/>
    <w:rsid w:val="00147D9F"/>
    <w:rsid w:val="00183292"/>
    <w:rsid w:val="0019257D"/>
    <w:rsid w:val="001927BC"/>
    <w:rsid w:val="001A4D72"/>
    <w:rsid w:val="00224097"/>
    <w:rsid w:val="00237A75"/>
    <w:rsid w:val="00244F10"/>
    <w:rsid w:val="00275BAC"/>
    <w:rsid w:val="00276A6D"/>
    <w:rsid w:val="0028448D"/>
    <w:rsid w:val="002D34F3"/>
    <w:rsid w:val="002D4725"/>
    <w:rsid w:val="00312CE4"/>
    <w:rsid w:val="003238B1"/>
    <w:rsid w:val="00332478"/>
    <w:rsid w:val="00332A46"/>
    <w:rsid w:val="00347256"/>
    <w:rsid w:val="003762AE"/>
    <w:rsid w:val="00385A2F"/>
    <w:rsid w:val="00386808"/>
    <w:rsid w:val="003B0F97"/>
    <w:rsid w:val="003B6985"/>
    <w:rsid w:val="003D53AC"/>
    <w:rsid w:val="003E2B95"/>
    <w:rsid w:val="003F57E4"/>
    <w:rsid w:val="004145F5"/>
    <w:rsid w:val="00445895"/>
    <w:rsid w:val="00453ADE"/>
    <w:rsid w:val="004E4B7A"/>
    <w:rsid w:val="005107F3"/>
    <w:rsid w:val="00510E5F"/>
    <w:rsid w:val="0053180E"/>
    <w:rsid w:val="00546A14"/>
    <w:rsid w:val="00582AD1"/>
    <w:rsid w:val="00582BC9"/>
    <w:rsid w:val="00585900"/>
    <w:rsid w:val="005B1DD1"/>
    <w:rsid w:val="005C6631"/>
    <w:rsid w:val="00610DE6"/>
    <w:rsid w:val="0067294E"/>
    <w:rsid w:val="00682D91"/>
    <w:rsid w:val="006A0AF3"/>
    <w:rsid w:val="007163C0"/>
    <w:rsid w:val="00740869"/>
    <w:rsid w:val="00755BFC"/>
    <w:rsid w:val="00776838"/>
    <w:rsid w:val="007906F5"/>
    <w:rsid w:val="007C5BFA"/>
    <w:rsid w:val="007D2D25"/>
    <w:rsid w:val="007E6922"/>
    <w:rsid w:val="007F20B8"/>
    <w:rsid w:val="007F43B3"/>
    <w:rsid w:val="00817C86"/>
    <w:rsid w:val="008442C7"/>
    <w:rsid w:val="00852621"/>
    <w:rsid w:val="00854CBE"/>
    <w:rsid w:val="00861B24"/>
    <w:rsid w:val="008905C5"/>
    <w:rsid w:val="00897491"/>
    <w:rsid w:val="008A7CC3"/>
    <w:rsid w:val="008E0C74"/>
    <w:rsid w:val="009139A0"/>
    <w:rsid w:val="0091708E"/>
    <w:rsid w:val="00922659"/>
    <w:rsid w:val="00934CB6"/>
    <w:rsid w:val="00963561"/>
    <w:rsid w:val="00990647"/>
    <w:rsid w:val="009C3E7E"/>
    <w:rsid w:val="00A02F4E"/>
    <w:rsid w:val="00A22121"/>
    <w:rsid w:val="00A26E4F"/>
    <w:rsid w:val="00A44063"/>
    <w:rsid w:val="00A55987"/>
    <w:rsid w:val="00A75BFE"/>
    <w:rsid w:val="00A81353"/>
    <w:rsid w:val="00A87294"/>
    <w:rsid w:val="00AD5373"/>
    <w:rsid w:val="00AE58BC"/>
    <w:rsid w:val="00AF02F7"/>
    <w:rsid w:val="00AF3466"/>
    <w:rsid w:val="00B05457"/>
    <w:rsid w:val="00B561B8"/>
    <w:rsid w:val="00B71DFF"/>
    <w:rsid w:val="00B8400A"/>
    <w:rsid w:val="00BC645E"/>
    <w:rsid w:val="00BE7A34"/>
    <w:rsid w:val="00C51C20"/>
    <w:rsid w:val="00C67459"/>
    <w:rsid w:val="00C81F53"/>
    <w:rsid w:val="00C97CAE"/>
    <w:rsid w:val="00CA7FB9"/>
    <w:rsid w:val="00CB7D10"/>
    <w:rsid w:val="00CC3F14"/>
    <w:rsid w:val="00CE4ECD"/>
    <w:rsid w:val="00D10C32"/>
    <w:rsid w:val="00D22C68"/>
    <w:rsid w:val="00D70995"/>
    <w:rsid w:val="00D7356E"/>
    <w:rsid w:val="00E02321"/>
    <w:rsid w:val="00E32D1C"/>
    <w:rsid w:val="00E54906"/>
    <w:rsid w:val="00E649F5"/>
    <w:rsid w:val="00E95F2A"/>
    <w:rsid w:val="00EA7B9F"/>
    <w:rsid w:val="00F073E4"/>
    <w:rsid w:val="00F25827"/>
    <w:rsid w:val="00F31DFC"/>
    <w:rsid w:val="00F53446"/>
    <w:rsid w:val="00F6096C"/>
    <w:rsid w:val="00F94AA9"/>
    <w:rsid w:val="00F96462"/>
    <w:rsid w:val="00F9663F"/>
    <w:rsid w:val="00FD7B1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10194"/>
  <w14:defaultImageDpi w14:val="0"/>
  <w15:docId w15:val="{11E419C7-2271-49FE-836D-50C1480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3AD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A22121"/>
    <w:rPr>
      <w:rFonts w:cs="Times New Roman"/>
    </w:rPr>
  </w:style>
  <w:style w:type="paragraph" w:styleId="a5">
    <w:name w:val="footer"/>
    <w:basedOn w:val="a"/>
    <w:link w:val="a6"/>
    <w:uiPriority w:val="99"/>
    <w:rsid w:val="00A2212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A22121"/>
    <w:rPr>
      <w:rFonts w:cs="Times New Roman"/>
    </w:rPr>
  </w:style>
  <w:style w:type="paragraph" w:styleId="a7">
    <w:name w:val="List Paragraph"/>
    <w:basedOn w:val="a"/>
    <w:uiPriority w:val="34"/>
    <w:qFormat/>
    <w:rsid w:val="0086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Годишен отчет за дейността на Народно читалище „Пробуда-2002” –  с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 за дейността на Народно читалище „Пробуда-2002” –  с</dc:title>
  <dc:subject/>
  <dc:creator>Miroslava Marinova</dc:creator>
  <cp:keywords/>
  <dc:description/>
  <cp:lastModifiedBy>ptyrstm@gmail.com</cp:lastModifiedBy>
  <cp:revision>59</cp:revision>
  <dcterms:created xsi:type="dcterms:W3CDTF">2024-01-06T09:16:00Z</dcterms:created>
  <dcterms:modified xsi:type="dcterms:W3CDTF">2024-01-07T20:37:00Z</dcterms:modified>
</cp:coreProperties>
</file>